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4169FF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CF13BB">
        <w:rPr>
          <w:b/>
          <w:sz w:val="24"/>
          <w:szCs w:val="24"/>
        </w:rPr>
        <w:t>or The</w:t>
      </w:r>
      <w:proofErr w:type="gramEnd"/>
      <w:r w:rsidR="00CF13BB">
        <w:rPr>
          <w:b/>
          <w:sz w:val="24"/>
          <w:szCs w:val="24"/>
        </w:rPr>
        <w:t xml:space="preserve"> North Ea</w:t>
      </w:r>
      <w:r w:rsidR="00333C69" w:rsidRPr="00DF05F4">
        <w:rPr>
          <w:b/>
          <w:sz w:val="24"/>
          <w:szCs w:val="24"/>
        </w:rPr>
        <w:t>st’s 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DA6289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 xml:space="preserve">Last year’s winner was </w:t>
      </w:r>
      <w:proofErr w:type="spellStart"/>
      <w:r w:rsidR="00CF13BB">
        <w:t>Gibside</w:t>
      </w:r>
      <w:proofErr w:type="spellEnd"/>
      <w:r w:rsidR="00CF13BB">
        <w:t>.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FE674D">
        <w:t>which aims</w:t>
      </w:r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CF13BB" w:rsidRDefault="00CF13BB" w:rsidP="00CF13BB">
      <w:pPr>
        <w:rPr>
          <w:i/>
        </w:rPr>
      </w:pPr>
      <w:r>
        <w:t>In the North Ea</w:t>
      </w:r>
      <w:r w:rsidR="00A86516">
        <w:t>st, t</w:t>
      </w:r>
      <w:r w:rsidR="00DF05F4">
        <w:t xml:space="preserve">he nominees are </w:t>
      </w:r>
      <w:proofErr w:type="spellStart"/>
      <w:r>
        <w:t>Gibside</w:t>
      </w:r>
      <w:proofErr w:type="spellEnd"/>
      <w:r>
        <w:t xml:space="preserve">, Souter Lighthouse and The Teas, Northumberland Dark Sky Park, </w:t>
      </w:r>
      <w:proofErr w:type="spellStart"/>
      <w:r>
        <w:t>Ropner</w:t>
      </w:r>
      <w:proofErr w:type="spellEnd"/>
      <w:r>
        <w:t xml:space="preserve"> Park, Raby Castle</w:t>
      </w:r>
      <w:r>
        <w:t>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bookmarkStart w:id="0" w:name="_GoBack"/>
      <w:bookmarkEnd w:id="0"/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4169FF">
        <w:t xml:space="preserve">And now you can </w:t>
      </w:r>
      <w:hyperlink r:id="rId7" w:history="1">
        <w:r w:rsidR="004169FF" w:rsidRPr="004E4204">
          <w:rPr>
            <w:rStyle w:val="Hyperlink"/>
          </w:rPr>
          <w:t>nominate your favourite picnic spots</w:t>
        </w:r>
      </w:hyperlink>
      <w:r w:rsidR="004169FF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2B1376"/>
    <w:rsid w:val="002F5F51"/>
    <w:rsid w:val="00333C69"/>
    <w:rsid w:val="0033652F"/>
    <w:rsid w:val="00351621"/>
    <w:rsid w:val="003811E9"/>
    <w:rsid w:val="00385B4D"/>
    <w:rsid w:val="004160E6"/>
    <w:rsid w:val="004169FF"/>
    <w:rsid w:val="004270FE"/>
    <w:rsid w:val="0049614F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E37F2"/>
    <w:rsid w:val="00C233F2"/>
    <w:rsid w:val="00CE3744"/>
    <w:rsid w:val="00CF13BB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2018-06-05T07:59:00Z</dcterms:created>
  <dcterms:modified xsi:type="dcterms:W3CDTF">2018-06-05T07:59:00Z</dcterms:modified>
</cp:coreProperties>
</file>